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9645" w14:textId="70F5E0F1" w:rsidR="00FD2F44" w:rsidRPr="00FD2F44" w:rsidRDefault="00FD2F44" w:rsidP="00FD2F44">
      <w:pPr>
        <w:ind w:left="340" w:hanging="170"/>
        <w:jc w:val="center"/>
        <w:rPr>
          <w:sz w:val="52"/>
          <w:szCs w:val="52"/>
        </w:rPr>
      </w:pPr>
      <w:r w:rsidRPr="00FD2F44">
        <w:rPr>
          <w:rFonts w:hint="eastAsia"/>
          <w:sz w:val="52"/>
          <w:szCs w:val="52"/>
        </w:rPr>
        <w:t>つくしんぼの加算状況（通所介護）</w:t>
      </w:r>
    </w:p>
    <w:p w14:paraId="43819318" w14:textId="77777777" w:rsidR="00FD2F44" w:rsidRPr="00FD2F44" w:rsidRDefault="00FD2F44" w:rsidP="00FD2F44">
      <w:pPr>
        <w:ind w:left="340" w:hanging="170"/>
        <w:jc w:val="center"/>
        <w:rPr>
          <w:sz w:val="24"/>
          <w:szCs w:val="24"/>
        </w:rPr>
      </w:pPr>
    </w:p>
    <w:p w14:paraId="038D67D5" w14:textId="08288551" w:rsidR="00FD2F44" w:rsidRPr="00FD2F44" w:rsidRDefault="00FD2F44" w:rsidP="00FD2F44">
      <w:pPr>
        <w:ind w:leftChars="162" w:left="340"/>
        <w:rPr>
          <w:b/>
        </w:rPr>
      </w:pPr>
      <w:r w:rsidRPr="00FD2F44">
        <w:rPr>
          <w:rFonts w:hint="eastAsia"/>
        </w:rPr>
        <w:t>単位表</w:t>
      </w:r>
      <w:r w:rsidR="00127EB5">
        <w:rPr>
          <w:rFonts w:hint="eastAsia"/>
        </w:rPr>
        <w:t>（</w:t>
      </w:r>
      <w:r w:rsidRPr="00FD2F44">
        <w:rPr>
          <w:rFonts w:hint="eastAsia"/>
          <w:bCs/>
        </w:rPr>
        <w:t>１単位＝１０．１４円</w:t>
      </w:r>
      <w:r w:rsidR="00127EB5">
        <w:rPr>
          <w:rFonts w:hint="eastAsia"/>
          <w:bCs/>
        </w:rPr>
        <w:t>）</w:t>
      </w:r>
    </w:p>
    <w:tbl>
      <w:tblPr>
        <w:tblW w:w="9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388"/>
        <w:gridCol w:w="1434"/>
        <w:gridCol w:w="1434"/>
        <w:gridCol w:w="1434"/>
        <w:gridCol w:w="1621"/>
        <w:gridCol w:w="1634"/>
      </w:tblGrid>
      <w:tr w:rsidR="00F25B6C" w:rsidRPr="00127EB5" w14:paraId="539ADD4E" w14:textId="77777777" w:rsidTr="00F25B6C">
        <w:trPr>
          <w:trHeight w:val="487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AF2D" w14:textId="77777777" w:rsidR="00F25B6C" w:rsidRPr="00127EB5" w:rsidRDefault="00F25B6C" w:rsidP="00127EB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A70C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3-4時間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49B5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4-5時間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7021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5-6時間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97DB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6-7時間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5565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7-8時間</w:t>
            </w:r>
          </w:p>
        </w:tc>
      </w:tr>
      <w:tr w:rsidR="00F25B6C" w:rsidRPr="00127EB5" w14:paraId="301EBF8B" w14:textId="77777777" w:rsidTr="00F25B6C">
        <w:trPr>
          <w:trHeight w:val="467"/>
        </w:trPr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99DDF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要介護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4EC1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D34C" w14:textId="285303AE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  <w:r w:rsidR="00B91DB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C31C" w14:textId="10AAD307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6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BB01" w14:textId="2C764F28" w:rsidR="00F25B6C" w:rsidRPr="00127EB5" w:rsidRDefault="00B91DBF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67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CF32" w14:textId="25F60E90" w:rsidR="00F25B6C" w:rsidRPr="00127EB5" w:rsidRDefault="00B91DBF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581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7CCD" w14:textId="3DE624DF" w:rsidR="00F25B6C" w:rsidRPr="00127EB5" w:rsidRDefault="00B91DBF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655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</w:tr>
      <w:tr w:rsidR="00F25B6C" w:rsidRPr="00127EB5" w14:paraId="0A84426C" w14:textId="77777777" w:rsidTr="00F25B6C">
        <w:trPr>
          <w:trHeight w:val="467"/>
        </w:trPr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A70B6B" w14:textId="77777777" w:rsidR="00F25B6C" w:rsidRPr="00127EB5" w:rsidRDefault="00F25B6C" w:rsidP="00127EB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CC21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5980" w14:textId="3C6C7D70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21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57CB" w14:textId="35568C07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42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EDD9" w14:textId="5B0E3079" w:rsidR="00F25B6C" w:rsidRPr="00127EB5" w:rsidRDefault="00B91DBF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70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7545" w14:textId="0F40CFF6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86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D74C" w14:textId="7F3D7608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73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</w:tr>
      <w:tr w:rsidR="00F25B6C" w:rsidRPr="00127EB5" w14:paraId="37E00FF1" w14:textId="77777777" w:rsidTr="00F25B6C">
        <w:trPr>
          <w:trHeight w:val="467"/>
        </w:trPr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F4EB79" w14:textId="77777777" w:rsidR="00F25B6C" w:rsidRPr="00127EB5" w:rsidRDefault="00F25B6C" w:rsidP="00127EB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4A4F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750C" w14:textId="29425661" w:rsidR="00F25B6C" w:rsidRPr="00127EB5" w:rsidRDefault="00F25B6C" w:rsidP="00F25B6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47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7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DEF" w14:textId="3563D298" w:rsidR="00F25B6C" w:rsidRPr="00127EB5" w:rsidRDefault="00B91DBF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500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BE56" w14:textId="018747CD" w:rsidR="00F25B6C" w:rsidRPr="00127EB5" w:rsidRDefault="00B91DBF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73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476" w14:textId="55A7BC2F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92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B05E" w14:textId="0C1A5CA3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96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</w:tr>
      <w:tr w:rsidR="00F25B6C" w:rsidRPr="00127EB5" w14:paraId="0B27BE12" w14:textId="77777777" w:rsidTr="00F25B6C">
        <w:trPr>
          <w:trHeight w:val="467"/>
        </w:trPr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D06BE4" w14:textId="77777777" w:rsidR="00F25B6C" w:rsidRPr="00127EB5" w:rsidRDefault="00F25B6C" w:rsidP="00127EB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CD6A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39B9" w14:textId="20FCC46C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30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1DB5" w14:textId="75BF1083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57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AF1A" w14:textId="61EC5EAD" w:rsidR="00F25B6C" w:rsidRPr="00127EB5" w:rsidRDefault="00B91DBF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76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51B0" w14:textId="10C31A90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97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8D3B" w14:textId="6BB0E037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,0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18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</w:tr>
      <w:tr w:rsidR="00F25B6C" w:rsidRPr="00127EB5" w14:paraId="2D307443" w14:textId="77777777" w:rsidTr="00F25B6C">
        <w:trPr>
          <w:trHeight w:val="487"/>
        </w:trPr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B35D68" w14:textId="77777777" w:rsidR="00F25B6C" w:rsidRPr="00127EB5" w:rsidRDefault="00F25B6C" w:rsidP="00127EB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2059" w14:textId="77777777" w:rsidR="00F25B6C" w:rsidRPr="00127EB5" w:rsidRDefault="00F25B6C" w:rsidP="00127E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D03" w14:textId="545B2B04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85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04F4" w14:textId="79CDA3CC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14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B830" w14:textId="58E8E0BC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79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872" w14:textId="71611D65" w:rsidR="00F25B6C" w:rsidRPr="00127EB5" w:rsidRDefault="00B91DBF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003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AC64" w14:textId="64342BC3" w:rsidR="00F25B6C" w:rsidRPr="00127EB5" w:rsidRDefault="00F25B6C" w:rsidP="00127EB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F25B6C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,</w:t>
            </w:r>
            <w:r w:rsidRPr="00F25B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B91DBF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42</w:t>
            </w: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単位／日</w:t>
            </w:r>
          </w:p>
        </w:tc>
      </w:tr>
    </w:tbl>
    <w:p w14:paraId="7DA63130" w14:textId="77777777" w:rsidR="00FD2F44" w:rsidRDefault="00FD2F44" w:rsidP="00FD2F44">
      <w:pPr>
        <w:ind w:firstLineChars="200" w:firstLine="420"/>
        <w:rPr>
          <w:rFonts w:ascii="ＭＳ 明朝" w:hAnsi="ＭＳ 明朝"/>
        </w:rPr>
      </w:pPr>
    </w:p>
    <w:p w14:paraId="600B43B5" w14:textId="407D89DA" w:rsidR="00FD2F44" w:rsidRPr="00FD2F44" w:rsidRDefault="00FD2F44" w:rsidP="00FD2F44">
      <w:pPr>
        <w:ind w:firstLineChars="200" w:firstLine="420"/>
        <w:rPr>
          <w:rFonts w:ascii="ＭＳ 明朝" w:hAnsi="ＭＳ 明朝"/>
        </w:rPr>
      </w:pPr>
      <w:r w:rsidRPr="00FD2F44">
        <w:rPr>
          <w:rFonts w:ascii="ＭＳ 明朝" w:hAnsi="ＭＳ 明朝" w:hint="eastAsia"/>
        </w:rPr>
        <w:t>入浴介助加算</w:t>
      </w:r>
      <w:r w:rsidR="00E40459">
        <w:rPr>
          <w:rFonts w:ascii="ＭＳ 明朝" w:hAnsi="ＭＳ 明朝" w:hint="eastAsia"/>
        </w:rPr>
        <w:t>（Ⅰ）</w:t>
      </w:r>
      <w:r w:rsidRPr="00FD2F44">
        <w:rPr>
          <w:rFonts w:ascii="ＭＳ 明朝" w:hAnsi="ＭＳ 明朝" w:hint="eastAsia"/>
        </w:rPr>
        <w:t xml:space="preserve">・・・一回あたり　</w:t>
      </w:r>
      <w:r w:rsidR="00E40459">
        <w:rPr>
          <w:rFonts w:ascii="ＭＳ 明朝" w:hAnsi="ＭＳ 明朝" w:hint="eastAsia"/>
        </w:rPr>
        <w:t>４</w:t>
      </w:r>
      <w:r w:rsidRPr="00FD2F44">
        <w:rPr>
          <w:rFonts w:ascii="ＭＳ 明朝" w:hAnsi="ＭＳ 明朝" w:hint="eastAsia"/>
        </w:rPr>
        <w:t>０単位</w:t>
      </w:r>
    </w:p>
    <w:p w14:paraId="56FAE776" w14:textId="77777777" w:rsidR="00FD2F44" w:rsidRDefault="00FD2F44" w:rsidP="00FD2F44">
      <w:pPr>
        <w:ind w:leftChars="162" w:left="340"/>
        <w:rPr>
          <w:rFonts w:ascii="ＭＳ 明朝" w:hAnsi="ＭＳ 明朝"/>
        </w:rPr>
      </w:pPr>
    </w:p>
    <w:p w14:paraId="2B314D73" w14:textId="271EBF35" w:rsidR="00FD2F44" w:rsidRPr="00FD2F44" w:rsidRDefault="00E40459" w:rsidP="00FD2F44">
      <w:pPr>
        <w:ind w:leftChars="162" w:left="340"/>
        <w:rPr>
          <w:rFonts w:ascii="ＭＳ 明朝" w:hAnsi="ＭＳ 明朝"/>
        </w:rPr>
      </w:pPr>
      <w:r w:rsidRPr="00E40459">
        <w:rPr>
          <w:rFonts w:hint="eastAsia"/>
          <w:szCs w:val="21"/>
        </w:rPr>
        <w:t>個別機能訓練加算（Ⅰ）ロ</w:t>
      </w:r>
      <w:r w:rsidR="00FD2F44" w:rsidRPr="00FD2F44">
        <w:rPr>
          <w:rFonts w:ascii="ＭＳ 明朝" w:hAnsi="ＭＳ 明朝" w:hint="eastAsia"/>
        </w:rPr>
        <w:t xml:space="preserve">・・・　一回あたり　</w:t>
      </w:r>
      <w:r>
        <w:rPr>
          <w:rFonts w:ascii="ＭＳ 明朝" w:hAnsi="ＭＳ 明朝" w:hint="eastAsia"/>
        </w:rPr>
        <w:t>８５</w:t>
      </w:r>
      <w:r w:rsidR="00FD2F44" w:rsidRPr="00FD2F44">
        <w:rPr>
          <w:rFonts w:ascii="ＭＳ 明朝" w:hAnsi="ＭＳ 明朝" w:hint="eastAsia"/>
        </w:rPr>
        <w:t>単位</w:t>
      </w:r>
    </w:p>
    <w:p w14:paraId="61CB0C74" w14:textId="77777777" w:rsidR="00FD2F44" w:rsidRDefault="00FD2F44" w:rsidP="00FD2F44">
      <w:pPr>
        <w:ind w:leftChars="162" w:left="340"/>
        <w:rPr>
          <w:rFonts w:ascii="ＭＳ 明朝" w:hAnsi="ＭＳ 明朝"/>
        </w:rPr>
      </w:pPr>
    </w:p>
    <w:p w14:paraId="29E7ACD0" w14:textId="52078E6B" w:rsidR="00FD2F44" w:rsidRPr="00FD2F44" w:rsidRDefault="00FD2F44" w:rsidP="00FD2F44">
      <w:pPr>
        <w:ind w:leftChars="162" w:left="340"/>
        <w:rPr>
          <w:rFonts w:ascii="ＭＳ 明朝" w:hAnsi="ＭＳ 明朝"/>
        </w:rPr>
      </w:pPr>
      <w:r w:rsidRPr="00FD2F44">
        <w:rPr>
          <w:rFonts w:ascii="ＭＳ 明朝" w:hAnsi="ＭＳ 明朝" w:hint="eastAsia"/>
        </w:rPr>
        <w:t xml:space="preserve">サービス提供体制強化加算（Ⅰ）・・・　一回あたり　</w:t>
      </w:r>
      <w:r w:rsidR="00E40459">
        <w:rPr>
          <w:rFonts w:ascii="ＭＳ 明朝" w:hAnsi="ＭＳ 明朝" w:hint="eastAsia"/>
        </w:rPr>
        <w:t>２２</w:t>
      </w:r>
      <w:r w:rsidRPr="00FD2F44">
        <w:rPr>
          <w:rFonts w:ascii="ＭＳ 明朝" w:hAnsi="ＭＳ 明朝" w:hint="eastAsia"/>
        </w:rPr>
        <w:t>単位</w:t>
      </w:r>
    </w:p>
    <w:p w14:paraId="50A57C2A" w14:textId="77777777" w:rsidR="00FD2F44" w:rsidRDefault="00FD2F44" w:rsidP="00FD2F44">
      <w:pPr>
        <w:ind w:leftChars="162" w:left="340"/>
        <w:rPr>
          <w:rFonts w:ascii="ＭＳ 明朝" w:hAnsi="ＭＳ 明朝"/>
        </w:rPr>
      </w:pPr>
    </w:p>
    <w:p w14:paraId="43A0ED4B" w14:textId="6A7975B4" w:rsidR="00FD2F44" w:rsidRPr="00FD2F44" w:rsidRDefault="00FD2F44" w:rsidP="00FD2F44">
      <w:pPr>
        <w:ind w:leftChars="162" w:left="340"/>
        <w:rPr>
          <w:rFonts w:ascii="ＭＳ 明朝" w:hAnsi="ＭＳ 明朝"/>
          <w:u w:val="wave"/>
        </w:rPr>
      </w:pPr>
      <w:r w:rsidRPr="00FD2F44">
        <w:rPr>
          <w:rFonts w:ascii="ＭＳ 明朝" w:hAnsi="ＭＳ 明朝" w:hint="eastAsia"/>
        </w:rPr>
        <w:t>中重度者ケア体制加算・・・１日あたり　４５単位</w:t>
      </w:r>
    </w:p>
    <w:p w14:paraId="4E72B5EC" w14:textId="77777777" w:rsidR="00FD2F44" w:rsidRDefault="00FD2F44" w:rsidP="00FD2F44">
      <w:pPr>
        <w:ind w:firstLineChars="150" w:firstLine="315"/>
        <w:rPr>
          <w:rFonts w:ascii="ＭＳ 明朝" w:hAnsi="ＭＳ 明朝"/>
        </w:rPr>
      </w:pPr>
    </w:p>
    <w:p w14:paraId="42AFE09A" w14:textId="21B9F4FB" w:rsidR="00FD2F44" w:rsidRDefault="00FD2F44" w:rsidP="00FD2F44">
      <w:pPr>
        <w:ind w:firstLineChars="150" w:firstLine="315"/>
        <w:rPr>
          <w:rFonts w:ascii="ＭＳ 明朝" w:hAnsi="ＭＳ 明朝"/>
        </w:rPr>
      </w:pPr>
      <w:r w:rsidRPr="00FD2F44">
        <w:rPr>
          <w:rFonts w:ascii="ＭＳ 明朝" w:hAnsi="ＭＳ 明朝" w:hint="eastAsia"/>
        </w:rPr>
        <w:t xml:space="preserve">介護職員処遇改善加算（Ⅰ）・・・　</w:t>
      </w:r>
      <w:bookmarkStart w:id="0" w:name="_Hlk21533436"/>
      <w:r w:rsidRPr="00FD2F44">
        <w:rPr>
          <w:rFonts w:ascii="ＭＳ 明朝" w:hAnsi="ＭＳ 明朝" w:hint="eastAsia"/>
        </w:rPr>
        <w:t>５．９％</w:t>
      </w:r>
      <w:bookmarkEnd w:id="0"/>
    </w:p>
    <w:p w14:paraId="75F7F747" w14:textId="77777777" w:rsidR="00FD2F44" w:rsidRPr="00FD2F44" w:rsidRDefault="00FD2F44" w:rsidP="00FD2F44">
      <w:pPr>
        <w:ind w:firstLineChars="150" w:firstLine="315"/>
        <w:rPr>
          <w:rFonts w:ascii="ＭＳ 明朝" w:hAnsi="ＭＳ 明朝"/>
        </w:rPr>
      </w:pPr>
    </w:p>
    <w:p w14:paraId="7048531A" w14:textId="4B16E77A" w:rsidR="00FD2F44" w:rsidRDefault="00FD2F44" w:rsidP="00FD2F44">
      <w:pPr>
        <w:ind w:firstLineChars="150" w:firstLine="315"/>
        <w:rPr>
          <w:rFonts w:ascii="ＭＳ 明朝" w:hAnsi="ＭＳ 明朝"/>
        </w:rPr>
      </w:pPr>
      <w:r w:rsidRPr="00FD2F44">
        <w:rPr>
          <w:rFonts w:ascii="ＭＳ 明朝" w:hAnsi="ＭＳ 明朝" w:hint="eastAsia"/>
        </w:rPr>
        <w:t>介護職員等特定処遇改善加算（Ⅰ）…１．２％</w:t>
      </w:r>
    </w:p>
    <w:p w14:paraId="48BB0764" w14:textId="77777777" w:rsidR="00FD2F44" w:rsidRPr="00FD2F44" w:rsidRDefault="00FD2F44" w:rsidP="00FD2F44">
      <w:pPr>
        <w:ind w:firstLineChars="150" w:firstLine="315"/>
        <w:rPr>
          <w:rFonts w:ascii="ＭＳ 明朝" w:hAnsi="ＭＳ 明朝"/>
        </w:rPr>
      </w:pPr>
    </w:p>
    <w:p w14:paraId="21A90083" w14:textId="77777777" w:rsidR="00FD2F44" w:rsidRPr="00FD2F44" w:rsidRDefault="00FD2F44" w:rsidP="00FD2F44">
      <w:pPr>
        <w:ind w:firstLineChars="150" w:firstLine="315"/>
        <w:rPr>
          <w:rFonts w:ascii="ＭＳ 明朝" w:hAnsi="ＭＳ 明朝"/>
        </w:rPr>
      </w:pPr>
      <w:r w:rsidRPr="00FD2F44">
        <w:rPr>
          <w:rFonts w:ascii="ＭＳ 明朝" w:hAnsi="ＭＳ 明朝" w:hint="eastAsia"/>
        </w:rPr>
        <w:t>事業所が送迎を行わない場合・・・片道につき４７単位を減算</w:t>
      </w:r>
    </w:p>
    <w:p w14:paraId="36962848" w14:textId="77777777" w:rsidR="00FD2F44" w:rsidRPr="00FD2F44" w:rsidRDefault="00FD2F44" w:rsidP="00FD2F44">
      <w:pPr>
        <w:ind w:left="340" w:hanging="170"/>
        <w:jc w:val="center"/>
        <w:rPr>
          <w:sz w:val="24"/>
          <w:szCs w:val="24"/>
        </w:rPr>
      </w:pPr>
    </w:p>
    <w:p w14:paraId="007A9494" w14:textId="06EF7FC2" w:rsidR="00FD2F44" w:rsidRDefault="00FD2F44" w:rsidP="00FD2F44">
      <w:pPr>
        <w:ind w:left="340" w:hanging="170"/>
        <w:jc w:val="center"/>
        <w:rPr>
          <w:sz w:val="24"/>
          <w:szCs w:val="24"/>
        </w:rPr>
      </w:pPr>
    </w:p>
    <w:p w14:paraId="2D04E3A2" w14:textId="77777777" w:rsidR="00E40459" w:rsidRDefault="00E40459" w:rsidP="00FD2F44">
      <w:pPr>
        <w:ind w:left="340" w:hanging="170"/>
        <w:jc w:val="center"/>
        <w:rPr>
          <w:rFonts w:hint="eastAsia"/>
          <w:sz w:val="24"/>
          <w:szCs w:val="24"/>
        </w:rPr>
      </w:pPr>
    </w:p>
    <w:p w14:paraId="6D48A89C" w14:textId="77777777" w:rsidR="00FD2F44" w:rsidRDefault="00FD2F44" w:rsidP="00FD2F44">
      <w:pPr>
        <w:ind w:left="340" w:hanging="170"/>
        <w:jc w:val="center"/>
        <w:rPr>
          <w:sz w:val="24"/>
          <w:szCs w:val="24"/>
        </w:rPr>
      </w:pPr>
    </w:p>
    <w:p w14:paraId="281526FC" w14:textId="77777777" w:rsidR="00FD2F44" w:rsidRDefault="00FD2F44" w:rsidP="00FD2F44">
      <w:pPr>
        <w:ind w:left="340" w:hanging="170"/>
        <w:jc w:val="center"/>
        <w:rPr>
          <w:sz w:val="24"/>
          <w:szCs w:val="24"/>
        </w:rPr>
      </w:pPr>
    </w:p>
    <w:p w14:paraId="6DEBB85A" w14:textId="77777777" w:rsidR="00FD2F44" w:rsidRDefault="00FD2F44" w:rsidP="00FD2F44">
      <w:pPr>
        <w:ind w:left="340" w:hanging="170"/>
        <w:jc w:val="center"/>
        <w:rPr>
          <w:sz w:val="24"/>
          <w:szCs w:val="24"/>
        </w:rPr>
      </w:pPr>
    </w:p>
    <w:p w14:paraId="7D6FC0C0" w14:textId="77777777" w:rsidR="00FD2F44" w:rsidRDefault="00FD2F44" w:rsidP="00FD2F44">
      <w:pPr>
        <w:ind w:left="340" w:hanging="170"/>
        <w:jc w:val="center"/>
        <w:rPr>
          <w:sz w:val="24"/>
          <w:szCs w:val="24"/>
        </w:rPr>
      </w:pPr>
    </w:p>
    <w:p w14:paraId="6B4D459F" w14:textId="77777777" w:rsidR="00FD2F44" w:rsidRDefault="00FD2F44" w:rsidP="00FD2F44">
      <w:pPr>
        <w:ind w:left="340" w:hanging="170"/>
        <w:jc w:val="center"/>
        <w:rPr>
          <w:sz w:val="24"/>
          <w:szCs w:val="24"/>
        </w:rPr>
      </w:pPr>
    </w:p>
    <w:p w14:paraId="34AED2FE" w14:textId="4A175986" w:rsidR="00FD2F44" w:rsidRDefault="00FD2F44" w:rsidP="00FD2F44">
      <w:pPr>
        <w:ind w:left="340" w:hanging="170"/>
        <w:jc w:val="center"/>
        <w:rPr>
          <w:sz w:val="24"/>
          <w:szCs w:val="24"/>
        </w:rPr>
      </w:pPr>
    </w:p>
    <w:p w14:paraId="3BADF448" w14:textId="77777777" w:rsidR="00FD2F44" w:rsidRDefault="00FD2F44" w:rsidP="00FD2F44">
      <w:pPr>
        <w:ind w:left="340" w:hanging="170"/>
        <w:jc w:val="center"/>
        <w:rPr>
          <w:sz w:val="52"/>
          <w:szCs w:val="52"/>
        </w:rPr>
      </w:pPr>
      <w:r w:rsidRPr="00FD2F44">
        <w:rPr>
          <w:rFonts w:hint="eastAsia"/>
          <w:sz w:val="52"/>
          <w:szCs w:val="52"/>
        </w:rPr>
        <w:lastRenderedPageBreak/>
        <w:t>つくしんぼの加算状況</w:t>
      </w:r>
    </w:p>
    <w:p w14:paraId="796AB637" w14:textId="541B703F" w:rsidR="00FD2F44" w:rsidRPr="00FD2F44" w:rsidRDefault="00FD2F44" w:rsidP="00FD2F44">
      <w:pPr>
        <w:ind w:left="340" w:hanging="170"/>
        <w:jc w:val="center"/>
        <w:rPr>
          <w:sz w:val="52"/>
          <w:szCs w:val="52"/>
        </w:rPr>
      </w:pPr>
      <w:r w:rsidRPr="00FD2F44">
        <w:rPr>
          <w:rFonts w:hint="eastAsia"/>
          <w:sz w:val="52"/>
          <w:szCs w:val="52"/>
        </w:rPr>
        <w:t>（介護予防通所サービス）</w:t>
      </w:r>
    </w:p>
    <w:p w14:paraId="7E7FBBC1" w14:textId="2690D121" w:rsidR="00FD2F44" w:rsidRDefault="00FD2F44" w:rsidP="00FD2F44">
      <w:pPr>
        <w:ind w:left="340" w:hanging="170"/>
      </w:pPr>
    </w:p>
    <w:p w14:paraId="02FE1B08" w14:textId="2220D2EC" w:rsidR="00FD2F44" w:rsidRPr="00F25B6C" w:rsidRDefault="00FD2F44" w:rsidP="00F25B6C">
      <w:pPr>
        <w:ind w:left="340" w:hanging="170"/>
      </w:pPr>
      <w:r>
        <w:rPr>
          <w:rFonts w:hint="eastAsia"/>
        </w:rPr>
        <w:t xml:space="preserve">単位表　</w:t>
      </w:r>
      <w:r w:rsidR="00F25B6C">
        <w:rPr>
          <w:rFonts w:hint="eastAsia"/>
        </w:rPr>
        <w:t>（</w:t>
      </w:r>
      <w:r w:rsidRPr="00FD2F44">
        <w:rPr>
          <w:rFonts w:hint="eastAsia"/>
          <w:bCs/>
        </w:rPr>
        <w:t>１単位＝１０．１４円</w:t>
      </w:r>
      <w:r w:rsidR="00F25B6C">
        <w:rPr>
          <w:rFonts w:hint="eastAsia"/>
          <w:bCs/>
        </w:rPr>
        <w:t>）</w:t>
      </w:r>
    </w:p>
    <w:tbl>
      <w:tblPr>
        <w:tblW w:w="9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388"/>
        <w:gridCol w:w="1434"/>
        <w:gridCol w:w="1434"/>
        <w:gridCol w:w="1434"/>
        <w:gridCol w:w="1621"/>
        <w:gridCol w:w="1634"/>
      </w:tblGrid>
      <w:tr w:rsidR="00F25B6C" w:rsidRPr="00127EB5" w14:paraId="23F10ACC" w14:textId="77777777" w:rsidTr="00012469">
        <w:trPr>
          <w:trHeight w:val="487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5B3D" w14:textId="77777777" w:rsidR="00F25B6C" w:rsidRPr="00127EB5" w:rsidRDefault="00F25B6C" w:rsidP="000124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EC55" w14:textId="77777777" w:rsidR="00F25B6C" w:rsidRPr="00127EB5" w:rsidRDefault="00F25B6C" w:rsidP="000124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3-4時間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430F" w14:textId="77777777" w:rsidR="00F25B6C" w:rsidRPr="00127EB5" w:rsidRDefault="00F25B6C" w:rsidP="000124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4-5時間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698C" w14:textId="77777777" w:rsidR="00F25B6C" w:rsidRPr="00127EB5" w:rsidRDefault="00F25B6C" w:rsidP="000124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5-6時間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E433" w14:textId="77777777" w:rsidR="00F25B6C" w:rsidRPr="00127EB5" w:rsidRDefault="00F25B6C" w:rsidP="000124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6-7時間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1ED2" w14:textId="77777777" w:rsidR="00F25B6C" w:rsidRPr="00127EB5" w:rsidRDefault="00F25B6C" w:rsidP="000124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7-8時間</w:t>
            </w:r>
          </w:p>
        </w:tc>
      </w:tr>
      <w:tr w:rsidR="00F25B6C" w:rsidRPr="00127EB5" w14:paraId="085B6E67" w14:textId="77777777" w:rsidTr="00012469">
        <w:trPr>
          <w:trHeight w:val="467"/>
        </w:trPr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3809E6" w14:textId="77777777" w:rsidR="00F25B6C" w:rsidRPr="00127EB5" w:rsidRDefault="00F25B6C" w:rsidP="000124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要支援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BBF0" w14:textId="77777777" w:rsidR="00F25B6C" w:rsidRPr="00127EB5" w:rsidRDefault="00F25B6C" w:rsidP="000124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69193" w14:textId="5E42A8D7" w:rsidR="00F25B6C" w:rsidRPr="00127EB5" w:rsidRDefault="00B91DBF" w:rsidP="00F25B6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1,672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単位／月</w:t>
            </w:r>
          </w:p>
        </w:tc>
      </w:tr>
      <w:tr w:rsidR="00F25B6C" w:rsidRPr="00127EB5" w14:paraId="1E3FE3C7" w14:textId="77777777" w:rsidTr="00012469">
        <w:trPr>
          <w:trHeight w:val="487"/>
        </w:trPr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A70929" w14:textId="77777777" w:rsidR="00F25B6C" w:rsidRPr="00127EB5" w:rsidRDefault="00F25B6C" w:rsidP="000124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74186" w14:textId="77777777" w:rsidR="00F25B6C" w:rsidRPr="00127EB5" w:rsidRDefault="00F25B6C" w:rsidP="000124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988BF" w14:textId="1A3F02F6" w:rsidR="00F25B6C" w:rsidRPr="00127EB5" w:rsidRDefault="00B91DBF" w:rsidP="00F25B6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3,428</w:t>
            </w:r>
            <w:r w:rsidR="00F25B6C" w:rsidRPr="00127E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単位／月</w:t>
            </w:r>
          </w:p>
        </w:tc>
      </w:tr>
    </w:tbl>
    <w:p w14:paraId="4CAD235C" w14:textId="77777777" w:rsidR="00F25B6C" w:rsidRPr="00FD2F44" w:rsidRDefault="00F25B6C" w:rsidP="00F25B6C">
      <w:pPr>
        <w:rPr>
          <w:bCs/>
        </w:rPr>
      </w:pPr>
    </w:p>
    <w:p w14:paraId="4908D133" w14:textId="27C434D1" w:rsidR="00FD2F44" w:rsidRPr="00FD2F44" w:rsidRDefault="00FD2F44" w:rsidP="00FD2F44">
      <w:pPr>
        <w:rPr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1470"/>
        <w:gridCol w:w="1640"/>
      </w:tblGrid>
      <w:tr w:rsidR="00FD2F44" w:rsidRPr="00FD2F44" w14:paraId="44C2DE0A" w14:textId="77777777" w:rsidTr="00FD2F44">
        <w:trPr>
          <w:trHeight w:val="420"/>
        </w:trPr>
        <w:tc>
          <w:tcPr>
            <w:tcW w:w="274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57FEEC2" w14:textId="77777777" w:rsidR="00FD2F44" w:rsidRPr="00FD2F44" w:rsidRDefault="00FD2F44" w:rsidP="000E0BEA">
            <w:pPr>
              <w:rPr>
                <w:bCs/>
              </w:rPr>
            </w:pPr>
            <w:r w:rsidRPr="00FD2F44">
              <w:rPr>
                <w:rFonts w:hint="eastAsia"/>
                <w:bCs/>
              </w:rPr>
              <w:t>サービス提供体制</w:t>
            </w:r>
          </w:p>
          <w:p w14:paraId="77F773B2" w14:textId="3A6877AF" w:rsidR="00FD2F44" w:rsidRPr="00FD2F44" w:rsidRDefault="00FD2F44" w:rsidP="000E0BEA">
            <w:pPr>
              <w:rPr>
                <w:bCs/>
              </w:rPr>
            </w:pPr>
            <w:r w:rsidRPr="00FD2F44">
              <w:rPr>
                <w:rFonts w:hint="eastAsia"/>
                <w:bCs/>
              </w:rPr>
              <w:t>強化加算（Ⅰ）</w:t>
            </w:r>
          </w:p>
        </w:tc>
        <w:tc>
          <w:tcPr>
            <w:tcW w:w="147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7117" w14:textId="77777777" w:rsidR="00FD2F44" w:rsidRPr="00FD2F44" w:rsidRDefault="00FD2F44" w:rsidP="000E0BEA">
            <w:pPr>
              <w:widowControl/>
              <w:ind w:firstLineChars="100" w:firstLine="210"/>
              <w:jc w:val="center"/>
              <w:rPr>
                <w:bCs/>
              </w:rPr>
            </w:pPr>
            <w:r w:rsidRPr="00FD2F44">
              <w:rPr>
                <w:rFonts w:hint="eastAsia"/>
                <w:bCs/>
              </w:rPr>
              <w:t>要支援１</w:t>
            </w:r>
          </w:p>
        </w:tc>
        <w:tc>
          <w:tcPr>
            <w:tcW w:w="164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8242" w14:textId="57236DEA" w:rsidR="00FD2F44" w:rsidRPr="00FD2F44" w:rsidRDefault="00B91DBF" w:rsidP="000E0BEA">
            <w:pPr>
              <w:widowControl/>
              <w:ind w:firstLineChars="100"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８８</w:t>
            </w:r>
            <w:r w:rsidR="00FD2F44" w:rsidRPr="00FD2F44">
              <w:rPr>
                <w:rFonts w:hint="eastAsia"/>
                <w:bCs/>
              </w:rPr>
              <w:t>単位</w:t>
            </w:r>
          </w:p>
        </w:tc>
      </w:tr>
      <w:tr w:rsidR="00FD2F44" w:rsidRPr="00FD2F44" w14:paraId="6EEF6DF9" w14:textId="77777777" w:rsidTr="00FD2F44">
        <w:trPr>
          <w:trHeight w:val="436"/>
        </w:trPr>
        <w:tc>
          <w:tcPr>
            <w:tcW w:w="274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2F2296" w14:textId="77777777" w:rsidR="00FD2F44" w:rsidRPr="00FD2F44" w:rsidRDefault="00FD2F44" w:rsidP="000E0BEA">
            <w:pPr>
              <w:widowControl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94EF" w14:textId="77777777" w:rsidR="00FD2F44" w:rsidRPr="00FD2F44" w:rsidRDefault="00FD2F44" w:rsidP="000E0BEA">
            <w:pPr>
              <w:ind w:firstLineChars="100" w:firstLine="210"/>
              <w:jc w:val="center"/>
              <w:rPr>
                <w:bCs/>
              </w:rPr>
            </w:pPr>
            <w:r w:rsidRPr="00FD2F44">
              <w:rPr>
                <w:rFonts w:hint="eastAsia"/>
                <w:bCs/>
              </w:rPr>
              <w:t>要支援２</w:t>
            </w:r>
          </w:p>
        </w:tc>
        <w:tc>
          <w:tcPr>
            <w:tcW w:w="164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6765" w14:textId="6A079DA4" w:rsidR="00FD2F44" w:rsidRPr="00FD2F44" w:rsidRDefault="00FD2F44" w:rsidP="000E0BEA">
            <w:pPr>
              <w:ind w:firstLineChars="100" w:firstLine="210"/>
              <w:jc w:val="center"/>
              <w:rPr>
                <w:bCs/>
              </w:rPr>
            </w:pPr>
            <w:r w:rsidRPr="00FD2F44">
              <w:rPr>
                <w:rFonts w:hint="eastAsia"/>
                <w:bCs/>
              </w:rPr>
              <w:t>１</w:t>
            </w:r>
            <w:r w:rsidR="00B91DBF">
              <w:rPr>
                <w:rFonts w:hint="eastAsia"/>
                <w:bCs/>
              </w:rPr>
              <w:t>７６</w:t>
            </w:r>
            <w:r w:rsidRPr="00FD2F44">
              <w:rPr>
                <w:rFonts w:hint="eastAsia"/>
                <w:bCs/>
              </w:rPr>
              <w:t>単位</w:t>
            </w:r>
          </w:p>
        </w:tc>
      </w:tr>
    </w:tbl>
    <w:p w14:paraId="3B36B56B" w14:textId="7E615062" w:rsidR="00F25B6C" w:rsidRDefault="00FD2F44" w:rsidP="00FD2F44">
      <w:pPr>
        <w:rPr>
          <w:bCs/>
        </w:rPr>
      </w:pPr>
      <w:r w:rsidRPr="00FD2F44">
        <w:rPr>
          <w:rFonts w:hint="eastAsia"/>
          <w:bCs/>
        </w:rPr>
        <w:t xml:space="preserve">　</w:t>
      </w:r>
    </w:p>
    <w:p w14:paraId="7655C891" w14:textId="39883BBC" w:rsidR="00B91DBF" w:rsidRDefault="00B91DBF" w:rsidP="00FD2F44">
      <w:pPr>
        <w:rPr>
          <w:rFonts w:hint="eastAsia"/>
          <w:bCs/>
        </w:rPr>
      </w:pPr>
      <w:r>
        <w:rPr>
          <w:rFonts w:hint="eastAsia"/>
          <w:bCs/>
        </w:rPr>
        <w:t>運動器機能向上加算　２２５単位</w:t>
      </w:r>
    </w:p>
    <w:p w14:paraId="28ED0421" w14:textId="77777777" w:rsidR="00F25B6C" w:rsidRDefault="00F25B6C" w:rsidP="00FD2F44">
      <w:pPr>
        <w:rPr>
          <w:bCs/>
        </w:rPr>
      </w:pPr>
    </w:p>
    <w:p w14:paraId="725AD2F4" w14:textId="3CDA9759" w:rsidR="00FD2F44" w:rsidRDefault="00FD2F44" w:rsidP="00FD2F44">
      <w:pPr>
        <w:rPr>
          <w:bCs/>
        </w:rPr>
      </w:pPr>
      <w:r w:rsidRPr="00FD2F44">
        <w:rPr>
          <w:rFonts w:hint="eastAsia"/>
          <w:bCs/>
        </w:rPr>
        <w:t>介護職員処遇改善加算Ⅰ　　５．９％</w:t>
      </w:r>
    </w:p>
    <w:p w14:paraId="16B27528" w14:textId="77777777" w:rsidR="00FD2F44" w:rsidRPr="00FD2F44" w:rsidRDefault="00FD2F44" w:rsidP="00FD2F44">
      <w:pPr>
        <w:rPr>
          <w:bCs/>
        </w:rPr>
      </w:pPr>
    </w:p>
    <w:p w14:paraId="215BD141" w14:textId="2E422B97" w:rsidR="00FD2F44" w:rsidRPr="00FD2F44" w:rsidRDefault="00FD2F44" w:rsidP="00FD2F44">
      <w:pPr>
        <w:ind w:firstLineChars="100" w:firstLine="210"/>
        <w:rPr>
          <w:bCs/>
        </w:rPr>
      </w:pPr>
      <w:r w:rsidRPr="00FD2F44">
        <w:rPr>
          <w:rFonts w:hint="eastAsia"/>
          <w:bCs/>
        </w:rPr>
        <w:t>介護職員等特定処遇改善加算（Ⅰ）　　１．２％</w:t>
      </w:r>
    </w:p>
    <w:p w14:paraId="03C65943" w14:textId="57453567" w:rsidR="00AD7FBB" w:rsidRDefault="00AD7FBB">
      <w:pPr>
        <w:rPr>
          <w:bCs/>
        </w:rPr>
      </w:pPr>
    </w:p>
    <w:p w14:paraId="750B3CDA" w14:textId="5F7C724E" w:rsidR="00FD2F44" w:rsidRPr="00FD2F44" w:rsidRDefault="00FD2F44" w:rsidP="00FD2F44">
      <w:pPr>
        <w:tabs>
          <w:tab w:val="left" w:pos="2619"/>
          <w:tab w:val="left" w:pos="5800"/>
          <w:tab w:val="left" w:pos="8700"/>
        </w:tabs>
      </w:pPr>
    </w:p>
    <w:sectPr w:rsidR="00FD2F44" w:rsidRPr="00FD2F44" w:rsidSect="00F25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1A963" w14:textId="77777777" w:rsidR="00B37C8E" w:rsidRDefault="00B37C8E" w:rsidP="00B37C8E">
      <w:r>
        <w:separator/>
      </w:r>
    </w:p>
  </w:endnote>
  <w:endnote w:type="continuationSeparator" w:id="0">
    <w:p w14:paraId="3886F3F9" w14:textId="77777777" w:rsidR="00B37C8E" w:rsidRDefault="00B37C8E" w:rsidP="00B3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B8A8" w14:textId="77777777" w:rsidR="00B37C8E" w:rsidRDefault="00B37C8E" w:rsidP="00B37C8E">
      <w:r>
        <w:separator/>
      </w:r>
    </w:p>
  </w:footnote>
  <w:footnote w:type="continuationSeparator" w:id="0">
    <w:p w14:paraId="7BE2D6E3" w14:textId="77777777" w:rsidR="00B37C8E" w:rsidRDefault="00B37C8E" w:rsidP="00B3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8195C"/>
    <w:multiLevelType w:val="singleLevel"/>
    <w:tmpl w:val="19D8BFF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44"/>
    <w:rsid w:val="00127EB5"/>
    <w:rsid w:val="00AD7FBB"/>
    <w:rsid w:val="00B37C8E"/>
    <w:rsid w:val="00B91DBF"/>
    <w:rsid w:val="00E40459"/>
    <w:rsid w:val="00F25B6C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EAC82"/>
  <w15:chartTrackingRefBased/>
  <w15:docId w15:val="{2561CFE3-6607-43FF-9740-2F6CE859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FD2F44"/>
    <w:pPr>
      <w:ind w:left="210"/>
    </w:pPr>
  </w:style>
  <w:style w:type="paragraph" w:styleId="a3">
    <w:name w:val="header"/>
    <w:basedOn w:val="a"/>
    <w:link w:val="a4"/>
    <w:uiPriority w:val="99"/>
    <w:unhideWhenUsed/>
    <w:rsid w:val="00B37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C8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37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C8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岡山中央福祉会 さくら苑190716</dc:creator>
  <cp:keywords/>
  <dc:description/>
  <cp:lastModifiedBy>岡山中央福祉会 さくら苑190716</cp:lastModifiedBy>
  <cp:revision>3</cp:revision>
  <dcterms:created xsi:type="dcterms:W3CDTF">2021-04-03T01:42:00Z</dcterms:created>
  <dcterms:modified xsi:type="dcterms:W3CDTF">2021-04-03T01:54:00Z</dcterms:modified>
</cp:coreProperties>
</file>